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国标小标宋" w:hAnsi="国标小标宋" w:eastAsia="国标小标宋" w:cs="国标小标宋"/>
          <w:b/>
          <w:bCs/>
          <w:sz w:val="44"/>
          <w:szCs w:val="44"/>
          <w:lang w:val="en-US" w:eastAsia="zh-CN"/>
        </w:rPr>
        <w:t>报价及承诺函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我所愿意参加</w:t>
      </w:r>
      <w:bookmarkStart w:id="0" w:name="OLE_LINK1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武汉市供销合作总社</w:t>
      </w:r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目标完成及内部控制情况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审计项目。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具体情况如下：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一、报价：（请根据实际填写，项目负责人请注明）</w:t>
      </w:r>
    </w:p>
    <w:tbl>
      <w:tblPr>
        <w:tblStyle w:val="5"/>
        <w:tblW w:w="9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89"/>
        <w:gridCol w:w="1050"/>
        <w:gridCol w:w="1140"/>
        <w:gridCol w:w="1140"/>
        <w:gridCol w:w="195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报价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人民币（小写）：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（万元，含税），大写________，该价格</w:t>
            </w:r>
            <w:r>
              <w:rPr>
                <w:rFonts w:hint="eastAsia" w:ascii="宋体" w:hAnsi="宋体" w:cs="宋体"/>
                <w:kern w:val="0"/>
                <w:szCs w:val="21"/>
              </w:rPr>
              <w:t>为包干费用，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委托人</w:t>
            </w:r>
            <w:r>
              <w:rPr>
                <w:rFonts w:hint="eastAsia" w:ascii="宋体" w:hAnsi="宋体" w:cs="宋体"/>
                <w:kern w:val="0"/>
                <w:szCs w:val="21"/>
              </w:rPr>
              <w:t>不再另行支付税费、交通、差旅、食宿等其他费用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派出审计人员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从事相关工作年限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近5年承接主要项目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spacing w:line="600" w:lineRule="exact"/>
        <w:ind w:leftChars="0"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二、我单位承诺，若我单位中选：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拟派出的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项目负责人，原则上不得变更，实际服务团队架构与提交的资料内容基本保持一致；</w:t>
      </w:r>
    </w:p>
    <w:p>
      <w:pPr>
        <w:pStyle w:val="2"/>
        <w:numPr>
          <w:ilvl w:val="0"/>
          <w:numId w:val="0"/>
        </w:numPr>
        <w:spacing w:line="600" w:lineRule="exact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2.保证按照合同条款中要求，确保各项服务指标达到提出的要求。</w:t>
      </w:r>
    </w:p>
    <w:p>
      <w:pPr>
        <w:pStyle w:val="2"/>
        <w:numPr>
          <w:ilvl w:val="0"/>
          <w:numId w:val="0"/>
        </w:numPr>
        <w:spacing w:line="360" w:lineRule="auto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pStyle w:val="2"/>
        <w:numPr>
          <w:ilvl w:val="0"/>
          <w:numId w:val="0"/>
        </w:numPr>
        <w:spacing w:line="360" w:lineRule="auto"/>
        <w:ind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 xml:space="preserve">   </w:t>
      </w:r>
    </w:p>
    <w:p>
      <w:pPr>
        <w:pStyle w:val="2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特此确认！</w:t>
      </w:r>
    </w:p>
    <w:p>
      <w:pPr>
        <w:pStyle w:val="2"/>
        <w:spacing w:line="360" w:lineRule="auto"/>
        <w:ind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    位:_____________（盖章）</w:t>
      </w:r>
    </w:p>
    <w:p>
      <w:pPr>
        <w:pStyle w:val="2"/>
        <w:spacing w:line="360" w:lineRule="auto"/>
        <w:ind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法人代表：____________（签章）</w:t>
      </w:r>
    </w:p>
    <w:p>
      <w:pPr>
        <w:pStyle w:val="2"/>
        <w:spacing w:line="360" w:lineRule="auto"/>
        <w:ind w:firstLine="3200" w:firstLineChars="1000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日    期：     年    月 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1053A"/>
    <w:rsid w:val="3B31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武汉市供销社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2026-03-03T09:02:00Z</dcterms:created>
  <dc:creator>cl</dc:creator>
  <cp:lastModifiedBy>cl</cp:lastModifiedBy>
  <dcterms:modified xsi:type="dcterms:W3CDTF">2026-03-03T09:02:36Z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